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1E" w:rsidRDefault="007D611E" w:rsidP="007D611E">
      <w:pPr>
        <w:jc w:val="center"/>
        <w:rPr>
          <w:b/>
          <w:sz w:val="28"/>
          <w:szCs w:val="28"/>
        </w:rPr>
      </w:pPr>
      <w:r w:rsidRPr="007D611E">
        <w:rPr>
          <w:b/>
          <w:sz w:val="28"/>
          <w:szCs w:val="28"/>
        </w:rPr>
        <w:t xml:space="preserve">MEKATRONİK MÜHENDİSLİĞİ BÖLÜMÜ </w:t>
      </w:r>
    </w:p>
    <w:p w:rsidR="00C93929" w:rsidRPr="007D611E" w:rsidRDefault="007D611E" w:rsidP="007D611E">
      <w:pPr>
        <w:jc w:val="center"/>
        <w:rPr>
          <w:b/>
          <w:sz w:val="28"/>
          <w:szCs w:val="28"/>
        </w:rPr>
      </w:pPr>
      <w:r w:rsidRPr="007D611E">
        <w:rPr>
          <w:b/>
          <w:sz w:val="28"/>
          <w:szCs w:val="28"/>
        </w:rPr>
        <w:t>2019-2020 EĞİTİM-ÖĞRETİM YILI BAHAR DÖNEMİNDE</w:t>
      </w:r>
    </w:p>
    <w:p w:rsidR="00CF39C8" w:rsidRDefault="007D611E" w:rsidP="007D611E">
      <w:pPr>
        <w:jc w:val="center"/>
        <w:rPr>
          <w:b/>
          <w:sz w:val="28"/>
          <w:szCs w:val="28"/>
        </w:rPr>
      </w:pPr>
      <w:r w:rsidRPr="007D611E">
        <w:rPr>
          <w:b/>
          <w:sz w:val="28"/>
          <w:szCs w:val="28"/>
        </w:rPr>
        <w:t>MKT4002 BİTİRME PROJESİ DERSİ ALAN ÖĞRENCİLERİN DİKKATİNE,</w:t>
      </w:r>
    </w:p>
    <w:p w:rsidR="007D611E" w:rsidRDefault="007D611E" w:rsidP="007D611E">
      <w:pPr>
        <w:jc w:val="center"/>
      </w:pPr>
    </w:p>
    <w:p w:rsidR="00CF39C8" w:rsidRDefault="00243211" w:rsidP="00D2024A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D2024A">
        <w:rPr>
          <w:sz w:val="28"/>
          <w:szCs w:val="28"/>
        </w:rPr>
        <w:t>Bitirme Projesi dersinde</w:t>
      </w:r>
      <w:r w:rsidR="006427C6" w:rsidRPr="00D2024A">
        <w:rPr>
          <w:sz w:val="28"/>
          <w:szCs w:val="28"/>
        </w:rPr>
        <w:t>,</w:t>
      </w:r>
      <w:r w:rsidRPr="00D2024A">
        <w:rPr>
          <w:sz w:val="28"/>
          <w:szCs w:val="28"/>
        </w:rPr>
        <w:t xml:space="preserve"> belirlenen konularda </w:t>
      </w:r>
      <w:r w:rsidR="00D2024A">
        <w:rPr>
          <w:sz w:val="28"/>
          <w:szCs w:val="28"/>
        </w:rPr>
        <w:t>öğrencilerin aldıkları</w:t>
      </w:r>
      <w:r w:rsidRPr="00D2024A">
        <w:rPr>
          <w:sz w:val="28"/>
          <w:szCs w:val="28"/>
        </w:rPr>
        <w:t xml:space="preserve"> proje</w:t>
      </w:r>
      <w:r w:rsidR="00D2024A">
        <w:rPr>
          <w:sz w:val="28"/>
          <w:szCs w:val="28"/>
        </w:rPr>
        <w:t>lere ait dosyalarının (Bilgisayar ortamında hazırlanan projelerin, uygulamalı projelerin ve yazılım konularındaki ödevlerin hepsi için geçerli)</w:t>
      </w:r>
      <w:r w:rsidR="00097CBB" w:rsidRPr="00D2024A">
        <w:rPr>
          <w:sz w:val="28"/>
          <w:szCs w:val="28"/>
        </w:rPr>
        <w:t xml:space="preserve"> </w:t>
      </w:r>
      <w:r w:rsidR="00765039" w:rsidRPr="00D2024A">
        <w:rPr>
          <w:sz w:val="28"/>
          <w:szCs w:val="28"/>
        </w:rPr>
        <w:t>Sivas Cumhuriyet Üniversitesi Fen Bilimleri Enstitüsü Yüksek Lisans Tezi formatında</w:t>
      </w:r>
      <w:r w:rsidR="00765039" w:rsidRPr="00D2024A">
        <w:rPr>
          <w:sz w:val="28"/>
          <w:szCs w:val="28"/>
          <w:u w:val="single"/>
        </w:rPr>
        <w:t xml:space="preserve"> </w:t>
      </w:r>
      <w:r w:rsidR="00765039" w:rsidRPr="00D2024A">
        <w:rPr>
          <w:sz w:val="28"/>
          <w:szCs w:val="28"/>
        </w:rPr>
        <w:t>hazırlanarak</w:t>
      </w:r>
      <w:r w:rsidR="00765039" w:rsidRPr="00D2024A">
        <w:rPr>
          <w:sz w:val="28"/>
          <w:szCs w:val="28"/>
          <w:u w:val="single"/>
        </w:rPr>
        <w:t xml:space="preserve"> </w:t>
      </w:r>
      <w:r w:rsidR="00097CBB" w:rsidRPr="00D2024A">
        <w:rPr>
          <w:sz w:val="28"/>
          <w:szCs w:val="28"/>
          <w:u w:val="single"/>
        </w:rPr>
        <w:t>en geç</w:t>
      </w:r>
      <w:r w:rsidRPr="00D2024A">
        <w:rPr>
          <w:sz w:val="28"/>
          <w:szCs w:val="28"/>
        </w:rPr>
        <w:t xml:space="preserve"> </w:t>
      </w:r>
      <w:r w:rsidR="00765039" w:rsidRPr="00D2024A">
        <w:rPr>
          <w:sz w:val="28"/>
          <w:szCs w:val="28"/>
        </w:rPr>
        <w:t>22</w:t>
      </w:r>
      <w:r w:rsidRPr="00D2024A">
        <w:rPr>
          <w:sz w:val="28"/>
          <w:szCs w:val="28"/>
        </w:rPr>
        <w:t xml:space="preserve"> Mayıs 2020 tarihine kadar mail yoluyla Araştırma Görevlisi Onur Örnek’e gönderilmesi gerekmektedir. </w:t>
      </w:r>
    </w:p>
    <w:p w:rsidR="00D2024A" w:rsidRPr="00D2024A" w:rsidRDefault="00D2024A" w:rsidP="00D2024A">
      <w:pPr>
        <w:pStyle w:val="ListeParagraf"/>
        <w:jc w:val="both"/>
        <w:rPr>
          <w:sz w:val="28"/>
          <w:szCs w:val="28"/>
        </w:rPr>
      </w:pPr>
    </w:p>
    <w:p w:rsidR="00765039" w:rsidRPr="00D2024A" w:rsidRDefault="00D2024A" w:rsidP="00D2024A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D2024A">
        <w:rPr>
          <w:sz w:val="28"/>
          <w:szCs w:val="28"/>
        </w:rPr>
        <w:t>Uygulamalı projelerin</w:t>
      </w:r>
      <w:r>
        <w:rPr>
          <w:sz w:val="28"/>
          <w:szCs w:val="28"/>
        </w:rPr>
        <w:t xml:space="preserve"> ve yazılım konularındaki ödevlerin</w:t>
      </w:r>
      <w:r w:rsidR="00050458">
        <w:rPr>
          <w:sz w:val="28"/>
          <w:szCs w:val="28"/>
        </w:rPr>
        <w:t xml:space="preserve"> </w:t>
      </w:r>
      <w:r w:rsidRPr="00D2024A">
        <w:rPr>
          <w:sz w:val="28"/>
          <w:szCs w:val="28"/>
        </w:rPr>
        <w:t xml:space="preserve">öğrenci tarafından çalıştırılarak videoya kaydedilmesi ve video kaydı sırasında projenin anlatılması gerekmektedir. Bu videonun bir CD’ye kaydedilerek Uygulamalı projeyle birlikte en geç 01 Haziran 2020 </w:t>
      </w:r>
      <w:r w:rsidRPr="00D2024A">
        <w:rPr>
          <w:sz w:val="28"/>
          <w:szCs w:val="28"/>
        </w:rPr>
        <w:t>tarihinde fakültemizde olacak şekilde kargo ile gönderilmesi gerekmektedir.</w:t>
      </w:r>
      <w:bookmarkStart w:id="0" w:name="_GoBack"/>
      <w:bookmarkEnd w:id="0"/>
    </w:p>
    <w:sectPr w:rsidR="00765039" w:rsidRPr="00D2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369A"/>
    <w:multiLevelType w:val="hybridMultilevel"/>
    <w:tmpl w:val="97CA99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55E31"/>
    <w:multiLevelType w:val="hybridMultilevel"/>
    <w:tmpl w:val="3B6A9E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C8"/>
    <w:rsid w:val="00050458"/>
    <w:rsid w:val="00097B6D"/>
    <w:rsid w:val="00097CBB"/>
    <w:rsid w:val="000D6F7F"/>
    <w:rsid w:val="001E3BBC"/>
    <w:rsid w:val="001F1AD3"/>
    <w:rsid w:val="00243211"/>
    <w:rsid w:val="004839E1"/>
    <w:rsid w:val="004C441C"/>
    <w:rsid w:val="00513729"/>
    <w:rsid w:val="00630E3E"/>
    <w:rsid w:val="006425C8"/>
    <w:rsid w:val="006427C6"/>
    <w:rsid w:val="006B040D"/>
    <w:rsid w:val="006C434E"/>
    <w:rsid w:val="00704B04"/>
    <w:rsid w:val="00765039"/>
    <w:rsid w:val="007D611E"/>
    <w:rsid w:val="009031B6"/>
    <w:rsid w:val="00B07FFE"/>
    <w:rsid w:val="00C77A2E"/>
    <w:rsid w:val="00C93929"/>
    <w:rsid w:val="00CB6DFB"/>
    <w:rsid w:val="00CF39C8"/>
    <w:rsid w:val="00D2024A"/>
    <w:rsid w:val="00E8598D"/>
    <w:rsid w:val="00E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C8FE"/>
  <w15:chartTrackingRefBased/>
  <w15:docId w15:val="{6F870B3E-C739-470A-9E74-D47AD916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NAZİLE YILANKIRKAN</dc:creator>
  <cp:keywords/>
  <dc:description/>
  <cp:lastModifiedBy>NAZİLE YILANKIRKAN</cp:lastModifiedBy>
  <cp:revision>13</cp:revision>
  <dcterms:created xsi:type="dcterms:W3CDTF">2020-04-30T18:36:00Z</dcterms:created>
  <dcterms:modified xsi:type="dcterms:W3CDTF">2020-05-05T14:37:00Z</dcterms:modified>
</cp:coreProperties>
</file>